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Spec="center" w:tblpY="619"/>
        <w:tblOverlap w:val="never"/>
        <w:tblW w:w="1442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1"/>
        <w:gridCol w:w="2946"/>
        <w:gridCol w:w="2565"/>
        <w:gridCol w:w="1046"/>
        <w:gridCol w:w="1064"/>
        <w:gridCol w:w="2294"/>
        <w:gridCol w:w="1019"/>
        <w:gridCol w:w="1500"/>
        <w:gridCol w:w="144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297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2"/>
                <w:szCs w:val="32"/>
                <w:lang w:bidi="ar"/>
              </w:rPr>
              <w:t>成品油零售经营企业网上办理事项登记表</w:t>
            </w:r>
          </w:p>
          <w:p>
            <w:pPr>
              <w:widowControl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default" w:ascii="宋体" w:hAnsi="宋体" w:eastAsia="宋体" w:cs="宋体"/>
                <w:b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2023-</w:t>
            </w:r>
            <w:r>
              <w:rPr>
                <w:rFonts w:hint="eastAsia" w:ascii="宋体" w:hAnsi="宋体" w:eastAsia="宋体" w:cs="宋体"/>
                <w:b/>
                <w:color w:val="000000"/>
                <w:sz w:val="24"/>
                <w:lang w:val="en-US" w:eastAsia="zh-CN"/>
              </w:rPr>
              <w:t>12-26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bidi="ar"/>
              </w:rPr>
              <w:t>加油站名称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bidi="ar"/>
              </w:rPr>
              <w:t>加油站地址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bidi="ar"/>
              </w:rPr>
              <w:t>法 人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bidi="ar"/>
              </w:rPr>
              <w:t>证 号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bidi="ar"/>
              </w:rPr>
              <w:t>日期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bidi="ar"/>
              </w:rPr>
              <w:t>办理事项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bidi="ar"/>
              </w:rPr>
              <w:t>申请人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bidi="ar"/>
              </w:rPr>
              <w:t>申办流水号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1 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中油碧辟石油有限公司江门龙湾加油站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江门市龙湾路与西环路交界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姚娜娜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44J20375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2023/12/22-2028/12/21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发证日期2023/12/22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到期换证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李锡辉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1872391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广东省南粤交通中石油能源有限公司江门棠下北加油站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江门市蓬江区棠下镇广中江高速棠下服务区北侧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程伟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44J60534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2023/12/26-2028/12/25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发证日期2023/12/26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到期换证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张若玉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1874358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广东省南粤交通中石油能源有限公司江门棠下南加油站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江门市蓬江区棠下镇广中江高速棠下服务区南侧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程伟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44J605</w:t>
            </w:r>
            <w:bookmarkStart w:id="0" w:name="_GoBack"/>
            <w:bookmarkEnd w:id="0"/>
            <w:r>
              <w:rPr>
                <w:rFonts w:hint="eastAsia" w:ascii="宋体" w:hAnsi="宋体"/>
                <w:color w:val="000000"/>
                <w:sz w:val="20"/>
                <w:szCs w:val="24"/>
              </w:rPr>
              <w:t>35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2023/12/26-2028/12/25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发证日期2023/12/26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到期换证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张若玉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1872292</w:t>
            </w:r>
          </w:p>
        </w:tc>
      </w:tr>
    </w:tbl>
    <w:p/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revisionView w:markup="0"/>
  <w:trackRevisions w:val="1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5YzFiZDkyNzQ0MmU2NzZmZTJkNmZhOTU0MjIxZTAifQ=="/>
    <w:docVar w:name="KGWebUrl" w:val="http://19.121.241.45/seeyon/officeservlet"/>
  </w:docVars>
  <w:rsids>
    <w:rsidRoot w:val="00172A27"/>
    <w:rsid w:val="000329AB"/>
    <w:rsid w:val="0007266B"/>
    <w:rsid w:val="000A229F"/>
    <w:rsid w:val="000E1870"/>
    <w:rsid w:val="00120563"/>
    <w:rsid w:val="00121A3E"/>
    <w:rsid w:val="0015333A"/>
    <w:rsid w:val="001B316B"/>
    <w:rsid w:val="00256088"/>
    <w:rsid w:val="002714D7"/>
    <w:rsid w:val="002A77CE"/>
    <w:rsid w:val="003164AC"/>
    <w:rsid w:val="0032751C"/>
    <w:rsid w:val="003412E1"/>
    <w:rsid w:val="00377F6E"/>
    <w:rsid w:val="00455A80"/>
    <w:rsid w:val="00477902"/>
    <w:rsid w:val="00484BAE"/>
    <w:rsid w:val="004A3CA9"/>
    <w:rsid w:val="004C0805"/>
    <w:rsid w:val="005001B8"/>
    <w:rsid w:val="00506FB1"/>
    <w:rsid w:val="00531CAC"/>
    <w:rsid w:val="0054338B"/>
    <w:rsid w:val="00606B76"/>
    <w:rsid w:val="006147C4"/>
    <w:rsid w:val="00664D04"/>
    <w:rsid w:val="00690D35"/>
    <w:rsid w:val="00695C3B"/>
    <w:rsid w:val="006D6769"/>
    <w:rsid w:val="00732B42"/>
    <w:rsid w:val="00742106"/>
    <w:rsid w:val="007507BC"/>
    <w:rsid w:val="00751E90"/>
    <w:rsid w:val="00754AB3"/>
    <w:rsid w:val="007751D1"/>
    <w:rsid w:val="00787C2F"/>
    <w:rsid w:val="007B56A3"/>
    <w:rsid w:val="007F4FD6"/>
    <w:rsid w:val="008154EA"/>
    <w:rsid w:val="008204F6"/>
    <w:rsid w:val="00836676"/>
    <w:rsid w:val="00860808"/>
    <w:rsid w:val="00897E1E"/>
    <w:rsid w:val="008D1260"/>
    <w:rsid w:val="00922AE1"/>
    <w:rsid w:val="00971C2A"/>
    <w:rsid w:val="00A143A8"/>
    <w:rsid w:val="00A52BB2"/>
    <w:rsid w:val="00A96CC9"/>
    <w:rsid w:val="00B21485"/>
    <w:rsid w:val="00B459D8"/>
    <w:rsid w:val="00B51D3D"/>
    <w:rsid w:val="00BA2CE7"/>
    <w:rsid w:val="00BC2F45"/>
    <w:rsid w:val="00C078D3"/>
    <w:rsid w:val="00C23190"/>
    <w:rsid w:val="00C43314"/>
    <w:rsid w:val="00C46B75"/>
    <w:rsid w:val="00C54F01"/>
    <w:rsid w:val="00C63127"/>
    <w:rsid w:val="00CC538B"/>
    <w:rsid w:val="00CD1552"/>
    <w:rsid w:val="00CF77B0"/>
    <w:rsid w:val="00D779E5"/>
    <w:rsid w:val="00D82A52"/>
    <w:rsid w:val="00E01CE3"/>
    <w:rsid w:val="00E17268"/>
    <w:rsid w:val="00E35D5A"/>
    <w:rsid w:val="00E5572D"/>
    <w:rsid w:val="00E6630B"/>
    <w:rsid w:val="00E90ABE"/>
    <w:rsid w:val="00EA13A1"/>
    <w:rsid w:val="00EB2F4F"/>
    <w:rsid w:val="00F43141"/>
    <w:rsid w:val="00FA7F54"/>
    <w:rsid w:val="040E17B6"/>
    <w:rsid w:val="05CB123E"/>
    <w:rsid w:val="071A3DD8"/>
    <w:rsid w:val="0B8251C3"/>
    <w:rsid w:val="1088747A"/>
    <w:rsid w:val="10D51884"/>
    <w:rsid w:val="130F6F00"/>
    <w:rsid w:val="150E5B58"/>
    <w:rsid w:val="152C7F02"/>
    <w:rsid w:val="24E24AD2"/>
    <w:rsid w:val="29965440"/>
    <w:rsid w:val="2D4D29AF"/>
    <w:rsid w:val="2FA50D05"/>
    <w:rsid w:val="332E49AF"/>
    <w:rsid w:val="48DA79E4"/>
    <w:rsid w:val="4AF22C37"/>
    <w:rsid w:val="4C467A7A"/>
    <w:rsid w:val="57C62B3C"/>
    <w:rsid w:val="598819EC"/>
    <w:rsid w:val="5D730D94"/>
    <w:rsid w:val="5E9E1362"/>
    <w:rsid w:val="620271BC"/>
    <w:rsid w:val="64F010F6"/>
    <w:rsid w:val="678C2521"/>
    <w:rsid w:val="69AA3C0B"/>
    <w:rsid w:val="6D51565A"/>
    <w:rsid w:val="6E624299"/>
    <w:rsid w:val="6F3C133B"/>
    <w:rsid w:val="707C797A"/>
    <w:rsid w:val="7BC5407D"/>
    <w:rsid w:val="7C8F2886"/>
    <w:rsid w:val="7E714D54"/>
    <w:rsid w:val="7F9C0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fgj</Company>
  <Pages>1</Pages>
  <Words>187</Words>
  <Characters>276</Characters>
  <Lines>1</Lines>
  <Paragraphs>1</Paragraphs>
  <TotalTime>0</TotalTime>
  <ScaleCrop>false</ScaleCrop>
  <LinksUpToDate>false</LinksUpToDate>
  <CharactersWithSpaces>279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2022-12-05T03:07:00Z</dcterms:created>
  <dc:creator>郑荣权</dc:creator>
  <cp:lastModifiedBy>郑荣权</cp:lastModifiedBy>
  <dcterms:modified xsi:type="dcterms:W3CDTF">2023-12-26T08:59:20Z</dcterms:modified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3024E291E16A4EDC98A99CA2CD29168D_13</vt:lpwstr>
  </property>
</Properties>
</file>